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51" w:rsidRDefault="00E10E51" w:rsidP="00E10E51">
      <w:pPr>
        <w:rPr>
          <w:rFonts w:ascii="Arial" w:hAnsi="Arial" w:cs="Arial"/>
        </w:rPr>
      </w:pPr>
      <w:r w:rsidRPr="002A5C2B">
        <w:rPr>
          <w:rFonts w:ascii="Arial" w:hAnsi="Arial" w:cs="Arial"/>
        </w:rPr>
        <w:t>Załącznik nr 3</w:t>
      </w:r>
      <w:r>
        <w:rPr>
          <w:rFonts w:ascii="Arial" w:hAnsi="Arial" w:cs="Arial"/>
        </w:rPr>
        <w:t xml:space="preserve"> </w:t>
      </w:r>
      <w:r w:rsidRPr="002A5C2B">
        <w:rPr>
          <w:rFonts w:ascii="Arial" w:hAnsi="Arial" w:cs="Arial"/>
        </w:rPr>
        <w:t xml:space="preserve">do Pisma okólnego </w:t>
      </w:r>
      <w:r w:rsidR="00591260">
        <w:rPr>
          <w:rFonts w:ascii="Arial" w:hAnsi="Arial" w:cs="Arial"/>
          <w:sz w:val="24"/>
          <w:szCs w:val="24"/>
        </w:rPr>
        <w:t>nr 1</w:t>
      </w:r>
      <w:r w:rsidR="00591260" w:rsidRPr="00FB7422">
        <w:rPr>
          <w:rFonts w:ascii="Arial" w:hAnsi="Arial" w:cs="Arial"/>
          <w:sz w:val="24"/>
          <w:szCs w:val="24"/>
        </w:rPr>
        <w:t>/202</w:t>
      </w:r>
      <w:r w:rsidR="00591260">
        <w:rPr>
          <w:rFonts w:ascii="Arial" w:hAnsi="Arial" w:cs="Arial"/>
          <w:sz w:val="24"/>
          <w:szCs w:val="24"/>
        </w:rPr>
        <w:t>2</w:t>
      </w:r>
      <w:r w:rsidR="00591260" w:rsidRPr="00FB7422">
        <w:rPr>
          <w:rFonts w:ascii="Arial" w:hAnsi="Arial" w:cs="Arial"/>
          <w:sz w:val="24"/>
          <w:szCs w:val="24"/>
        </w:rPr>
        <w:t xml:space="preserve"> z dnia</w:t>
      </w:r>
      <w:r w:rsidR="00591260">
        <w:rPr>
          <w:rFonts w:ascii="Arial" w:hAnsi="Arial" w:cs="Arial"/>
          <w:sz w:val="24"/>
          <w:szCs w:val="24"/>
        </w:rPr>
        <w:t xml:space="preserve"> </w:t>
      </w:r>
      <w:r w:rsidR="00BA4FEB">
        <w:rPr>
          <w:rFonts w:ascii="Arial" w:hAnsi="Arial" w:cs="Arial"/>
          <w:sz w:val="24"/>
          <w:szCs w:val="24"/>
        </w:rPr>
        <w:t>5 kwietnia</w:t>
      </w:r>
      <w:r w:rsidR="00591260">
        <w:rPr>
          <w:rFonts w:ascii="Arial" w:hAnsi="Arial" w:cs="Arial"/>
          <w:sz w:val="24"/>
          <w:szCs w:val="24"/>
        </w:rPr>
        <w:t xml:space="preserve"> 2022</w:t>
      </w:r>
      <w:r w:rsidR="00BA4FEB">
        <w:rPr>
          <w:rFonts w:ascii="Arial" w:hAnsi="Arial" w:cs="Arial"/>
          <w:sz w:val="24"/>
          <w:szCs w:val="24"/>
        </w:rPr>
        <w:t xml:space="preserve"> roku</w:t>
      </w:r>
      <w:bookmarkStart w:id="0" w:name="_GoBack"/>
      <w:bookmarkEnd w:id="0"/>
    </w:p>
    <w:p w:rsidR="00E10E51" w:rsidRDefault="00E10E51" w:rsidP="00E10E51">
      <w:pPr>
        <w:spacing w:before="100" w:beforeAutospacing="1" w:line="360" w:lineRule="auto"/>
        <w:rPr>
          <w:rFonts w:ascii="Arial" w:hAnsi="Arial" w:cs="Arial"/>
          <w:b/>
          <w:sz w:val="28"/>
          <w:szCs w:val="28"/>
        </w:rPr>
      </w:pPr>
      <w:r w:rsidRPr="00BA1B67">
        <w:rPr>
          <w:rFonts w:ascii="Arial" w:hAnsi="Arial" w:cs="Arial"/>
          <w:b/>
          <w:sz w:val="28"/>
          <w:szCs w:val="28"/>
        </w:rPr>
        <w:t>KARTA OCENY ŚRÓDOKRESOWEJ</w:t>
      </w:r>
    </w:p>
    <w:p w:rsidR="00E10E51" w:rsidRPr="00CA33CA" w:rsidRDefault="00E10E51" w:rsidP="00E10E51">
      <w:pPr>
        <w:spacing w:before="360" w:line="360" w:lineRule="auto"/>
        <w:rPr>
          <w:rFonts w:ascii="Arial" w:hAnsi="Arial" w:cs="Arial"/>
          <w:b/>
        </w:rPr>
      </w:pPr>
      <w:r w:rsidRPr="00CA33CA">
        <w:rPr>
          <w:rFonts w:ascii="Arial" w:hAnsi="Arial" w:cs="Arial"/>
          <w:b/>
        </w:rPr>
        <w:t xml:space="preserve">I. </w:t>
      </w:r>
      <w:r w:rsidRPr="00CA33CA">
        <w:rPr>
          <w:rFonts w:ascii="Arial" w:hAnsi="Arial" w:cs="Arial"/>
          <w:b/>
          <w:caps/>
        </w:rPr>
        <w:t>Dane osobowe</w:t>
      </w:r>
      <w:r w:rsidRPr="00CA33CA">
        <w:rPr>
          <w:rFonts w:ascii="Arial" w:hAnsi="Arial" w:cs="Arial"/>
          <w:b/>
        </w:rPr>
        <w:t xml:space="preserve"> </w:t>
      </w:r>
    </w:p>
    <w:tbl>
      <w:tblPr>
        <w:tblStyle w:val="Tabela-Siatka"/>
        <w:tblW w:w="4677" w:type="pct"/>
        <w:tblLook w:val="04A0" w:firstRow="1" w:lastRow="0" w:firstColumn="1" w:lastColumn="0" w:noHBand="0" w:noVBand="1"/>
        <w:tblCaption w:val="Tabela zawierająca dane osobowe doktoranta"/>
      </w:tblPr>
      <w:tblGrid>
        <w:gridCol w:w="3195"/>
        <w:gridCol w:w="6553"/>
      </w:tblGrid>
      <w:tr w:rsidR="00E10E51" w:rsidRPr="00CA33CA" w:rsidTr="00FB5E0B">
        <w:trPr>
          <w:tblHeader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E10E51" w:rsidRPr="00F64E71" w:rsidRDefault="00E10E51" w:rsidP="0091307D">
            <w:pPr>
              <w:rPr>
                <w:rFonts w:ascii="Arial" w:hAnsi="Arial" w:cs="Arial"/>
                <w:b/>
              </w:rPr>
            </w:pPr>
            <w:r w:rsidRPr="00F64E71">
              <w:rPr>
                <w:rFonts w:ascii="Arial" w:hAnsi="Arial" w:cs="Arial"/>
                <w:b/>
              </w:rPr>
              <w:t>Doktorant</w:t>
            </w:r>
          </w:p>
        </w:tc>
      </w:tr>
      <w:tr w:rsidR="00E10E51" w:rsidRPr="00CA33CA" w:rsidTr="00FB5E0B">
        <w:trPr>
          <w:trHeight w:val="481"/>
        </w:trPr>
        <w:tc>
          <w:tcPr>
            <w:tcW w:w="1639" w:type="pct"/>
            <w:vAlign w:val="center"/>
          </w:tcPr>
          <w:p w:rsidR="00E10E51" w:rsidRPr="00CA33CA" w:rsidRDefault="00E10E51" w:rsidP="0091307D">
            <w:pPr>
              <w:rPr>
                <w:rFonts w:ascii="Arial" w:hAnsi="Arial" w:cs="Arial"/>
              </w:rPr>
            </w:pPr>
            <w:r w:rsidRPr="00CA33CA">
              <w:rPr>
                <w:rFonts w:ascii="Arial" w:hAnsi="Arial" w:cs="Arial"/>
              </w:rPr>
              <w:t>Imię i nazwisko</w:t>
            </w:r>
          </w:p>
        </w:tc>
        <w:tc>
          <w:tcPr>
            <w:tcW w:w="3361" w:type="pct"/>
            <w:vAlign w:val="center"/>
          </w:tcPr>
          <w:p w:rsidR="00E10E51" w:rsidRPr="00CA33CA" w:rsidRDefault="00E10E51" w:rsidP="0091307D">
            <w:pPr>
              <w:rPr>
                <w:rFonts w:ascii="Arial" w:hAnsi="Arial" w:cs="Arial"/>
              </w:rPr>
            </w:pPr>
          </w:p>
        </w:tc>
      </w:tr>
      <w:tr w:rsidR="00E10E51" w:rsidRPr="00CA33CA" w:rsidTr="00FB5E0B">
        <w:trPr>
          <w:trHeight w:val="403"/>
        </w:trPr>
        <w:tc>
          <w:tcPr>
            <w:tcW w:w="1639" w:type="pct"/>
            <w:vAlign w:val="center"/>
          </w:tcPr>
          <w:p w:rsidR="00E10E51" w:rsidRPr="00CA33CA" w:rsidRDefault="00E10E51" w:rsidP="0091307D">
            <w:pPr>
              <w:rPr>
                <w:rFonts w:ascii="Arial" w:hAnsi="Arial" w:cs="Arial"/>
              </w:rPr>
            </w:pPr>
            <w:r w:rsidRPr="00CA33CA">
              <w:rPr>
                <w:rFonts w:ascii="Arial" w:hAnsi="Arial" w:cs="Arial"/>
              </w:rPr>
              <w:t>Nr albumu</w:t>
            </w:r>
          </w:p>
        </w:tc>
        <w:tc>
          <w:tcPr>
            <w:tcW w:w="3361" w:type="pct"/>
            <w:vAlign w:val="center"/>
          </w:tcPr>
          <w:p w:rsidR="00E10E51" w:rsidRPr="00CA33CA" w:rsidRDefault="00E10E51" w:rsidP="0091307D">
            <w:pPr>
              <w:rPr>
                <w:rFonts w:ascii="Arial" w:hAnsi="Arial" w:cs="Arial"/>
              </w:rPr>
            </w:pPr>
          </w:p>
        </w:tc>
      </w:tr>
      <w:tr w:rsidR="00E10E51" w:rsidRPr="00CA33CA" w:rsidTr="00FB5E0B">
        <w:trPr>
          <w:trHeight w:val="423"/>
        </w:trPr>
        <w:tc>
          <w:tcPr>
            <w:tcW w:w="1639" w:type="pct"/>
            <w:vAlign w:val="center"/>
          </w:tcPr>
          <w:p w:rsidR="00E10E51" w:rsidRPr="00CA33CA" w:rsidRDefault="00E10E51" w:rsidP="0091307D">
            <w:pPr>
              <w:rPr>
                <w:rFonts w:ascii="Arial" w:hAnsi="Arial" w:cs="Arial"/>
              </w:rPr>
            </w:pPr>
            <w:r w:rsidRPr="00CA33CA">
              <w:rPr>
                <w:rFonts w:ascii="Arial" w:hAnsi="Arial" w:cs="Arial"/>
              </w:rPr>
              <w:t>Dyscyplina</w:t>
            </w:r>
          </w:p>
        </w:tc>
        <w:tc>
          <w:tcPr>
            <w:tcW w:w="3361" w:type="pct"/>
            <w:vAlign w:val="center"/>
          </w:tcPr>
          <w:p w:rsidR="00E10E51" w:rsidRPr="00CA33CA" w:rsidRDefault="00E10E51" w:rsidP="0091307D">
            <w:pPr>
              <w:rPr>
                <w:rFonts w:ascii="Arial" w:hAnsi="Arial" w:cs="Arial"/>
              </w:rPr>
            </w:pPr>
          </w:p>
        </w:tc>
      </w:tr>
    </w:tbl>
    <w:p w:rsidR="00E10E51" w:rsidRPr="00CA33CA" w:rsidRDefault="00E10E51" w:rsidP="00E10E51">
      <w:pPr>
        <w:spacing w:line="360" w:lineRule="auto"/>
        <w:jc w:val="both"/>
        <w:rPr>
          <w:rFonts w:ascii="Arial" w:hAnsi="Arial" w:cs="Arial"/>
          <w:b/>
          <w:caps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  <w:tblCaption w:val="Tabela dotycząca oceny śródokresowej doktoranta"/>
      </w:tblPr>
      <w:tblGrid>
        <w:gridCol w:w="3020"/>
        <w:gridCol w:w="3779"/>
        <w:gridCol w:w="2948"/>
      </w:tblGrid>
      <w:tr w:rsidR="00E10E51" w:rsidRPr="00CA33CA" w:rsidTr="0091307D">
        <w:trPr>
          <w:trHeight w:val="569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E51" w:rsidRPr="00CA33CA" w:rsidRDefault="00E10E51" w:rsidP="0091307D">
            <w:pPr>
              <w:rPr>
                <w:rFonts w:ascii="Arial" w:hAnsi="Arial" w:cs="Arial"/>
                <w:b/>
                <w:caps/>
              </w:rPr>
            </w:pPr>
            <w:r w:rsidRPr="00CA33CA">
              <w:rPr>
                <w:rFonts w:ascii="Arial" w:hAnsi="Arial" w:cs="Arial"/>
                <w:b/>
                <w:caps/>
              </w:rPr>
              <w:t>I etap – sprawozdanie z realizacji indywidualnego planu badawczego oraz postępów w przygotowaniu rozprawy doktorskiej</w:t>
            </w:r>
          </w:p>
        </w:tc>
      </w:tr>
      <w:tr w:rsidR="00E10E51" w:rsidRPr="00CA33CA" w:rsidTr="0091307D">
        <w:trPr>
          <w:trHeight w:val="421"/>
        </w:trPr>
        <w:tc>
          <w:tcPr>
            <w:tcW w:w="3020" w:type="dxa"/>
            <w:shd w:val="clear" w:color="auto" w:fill="auto"/>
            <w:vAlign w:val="center"/>
          </w:tcPr>
          <w:p w:rsidR="00E10E51" w:rsidRPr="00CA33CA" w:rsidRDefault="00E10E51" w:rsidP="0091307D">
            <w:pPr>
              <w:rPr>
                <w:rFonts w:ascii="Arial" w:hAnsi="Arial" w:cs="Arial"/>
                <w:b/>
                <w:caps/>
              </w:rPr>
            </w:pPr>
            <w:r w:rsidRPr="00CA33CA">
              <w:rPr>
                <w:rFonts w:ascii="Arial" w:hAnsi="Arial" w:cs="Arial"/>
                <w:b/>
                <w:caps/>
              </w:rPr>
              <w:t>kryteria oceny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E10E51" w:rsidRPr="00CA33CA" w:rsidRDefault="00E10E51" w:rsidP="0091307D">
            <w:pPr>
              <w:rPr>
                <w:rFonts w:ascii="Arial" w:hAnsi="Arial" w:cs="Arial"/>
                <w:b/>
                <w:caps/>
              </w:rPr>
            </w:pPr>
            <w:r w:rsidRPr="00CA33CA">
              <w:rPr>
                <w:rFonts w:ascii="Arial" w:hAnsi="Arial" w:cs="Arial"/>
                <w:b/>
                <w:caps/>
              </w:rPr>
              <w:t>Opis oceny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E10E51" w:rsidRPr="00CA33CA" w:rsidRDefault="00E10E51" w:rsidP="0091307D">
            <w:pPr>
              <w:rPr>
                <w:rFonts w:ascii="Arial" w:hAnsi="Arial" w:cs="Arial"/>
                <w:b/>
                <w:caps/>
              </w:rPr>
            </w:pPr>
            <w:r w:rsidRPr="00CA33CA">
              <w:rPr>
                <w:rFonts w:ascii="Arial" w:hAnsi="Arial" w:cs="Arial"/>
                <w:b/>
                <w:caps/>
              </w:rPr>
              <w:t>ocena</w:t>
            </w:r>
            <w:r w:rsidRPr="00CA33CA">
              <w:rPr>
                <w:rFonts w:ascii="Arial" w:hAnsi="Arial" w:cs="Arial"/>
                <w:b/>
                <w:caps/>
                <w:vertAlign w:val="superscript"/>
              </w:rPr>
              <w:t>*</w:t>
            </w:r>
          </w:p>
        </w:tc>
      </w:tr>
      <w:tr w:rsidR="00E10E51" w:rsidRPr="00CA33CA" w:rsidTr="0091307D"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E51" w:rsidRPr="00CA33CA" w:rsidRDefault="00E10E51" w:rsidP="0091307D">
            <w:pPr>
              <w:rPr>
                <w:rFonts w:ascii="Arial" w:hAnsi="Arial" w:cs="Arial"/>
                <w:b/>
                <w:caps/>
              </w:rPr>
            </w:pPr>
            <w:r w:rsidRPr="00CA33CA">
              <w:rPr>
                <w:rFonts w:ascii="Arial" w:hAnsi="Arial" w:cs="Arial"/>
                <w:b/>
                <w:caps/>
              </w:rPr>
              <w:t>terminowość realizacji oraz postęp założonego harmonogramu prac badawczych</w:t>
            </w:r>
          </w:p>
          <w:p w:rsidR="00E10E51" w:rsidRPr="00CA33CA" w:rsidRDefault="00E10E51" w:rsidP="0091307D">
            <w:pPr>
              <w:rPr>
                <w:rFonts w:ascii="Arial" w:hAnsi="Arial" w:cs="Arial"/>
                <w:caps/>
              </w:rPr>
            </w:pPr>
            <w:r w:rsidRPr="00CA33CA">
              <w:rPr>
                <w:rFonts w:ascii="Arial" w:hAnsi="Arial" w:cs="Arial"/>
                <w:caps/>
              </w:rPr>
              <w:t xml:space="preserve"> (</w:t>
            </w:r>
            <w:r w:rsidRPr="00CA33CA">
              <w:rPr>
                <w:rFonts w:ascii="Arial" w:hAnsi="Arial" w:cs="Arial"/>
                <w:i/>
              </w:rPr>
              <w:t xml:space="preserve">należy </w:t>
            </w:r>
            <w:r w:rsidR="00FD61FF" w:rsidRPr="00CA33CA">
              <w:rPr>
                <w:rFonts w:ascii="Arial" w:hAnsi="Arial" w:cs="Arial"/>
                <w:i/>
              </w:rPr>
              <w:t>uwzględnić</w:t>
            </w:r>
            <w:r w:rsidRPr="00CA33CA">
              <w:rPr>
                <w:rFonts w:ascii="Arial" w:hAnsi="Arial" w:cs="Arial"/>
                <w:i/>
                <w:caps/>
              </w:rPr>
              <w:t xml:space="preserve"> </w:t>
            </w:r>
            <w:r w:rsidRPr="00CA33CA">
              <w:rPr>
                <w:rFonts w:ascii="Arial" w:hAnsi="Arial" w:cs="Arial"/>
                <w:i/>
              </w:rPr>
              <w:t xml:space="preserve">efekty realizacji </w:t>
            </w:r>
            <w:proofErr w:type="spellStart"/>
            <w:r w:rsidRPr="00CA33CA">
              <w:rPr>
                <w:rFonts w:ascii="Arial" w:hAnsi="Arial" w:cs="Arial"/>
                <w:i/>
              </w:rPr>
              <w:t>IPB</w:t>
            </w:r>
            <w:proofErr w:type="spellEnd"/>
            <w:r w:rsidRPr="00CA33CA">
              <w:rPr>
                <w:rFonts w:ascii="Arial" w:hAnsi="Arial" w:cs="Arial"/>
                <w:i/>
              </w:rPr>
              <w:t xml:space="preserve"> w postaci dorobku naukowego doktoranta oraz innych osiągnięć wymienionych w sprawozdaniu śródokresowym doktoranta</w:t>
            </w:r>
            <w:r w:rsidRPr="00CA33CA">
              <w:rPr>
                <w:rFonts w:ascii="Arial" w:hAnsi="Arial" w:cs="Arial"/>
                <w:caps/>
              </w:rPr>
              <w:t>)</w:t>
            </w:r>
          </w:p>
        </w:tc>
        <w:tc>
          <w:tcPr>
            <w:tcW w:w="3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E51" w:rsidRPr="00CA33CA" w:rsidRDefault="00E10E51" w:rsidP="0091307D">
            <w:pPr>
              <w:rPr>
                <w:rFonts w:ascii="Arial" w:hAnsi="Arial" w:cs="Arial"/>
                <w:b/>
                <w:caps/>
              </w:rPr>
            </w:pPr>
            <w:r w:rsidRPr="00CA33CA">
              <w:rPr>
                <w:rFonts w:ascii="Arial" w:hAnsi="Arial" w:cs="Arial"/>
                <w:b/>
                <w:caps/>
              </w:rPr>
              <w:t>Pozytywna:</w:t>
            </w:r>
          </w:p>
          <w:p w:rsidR="00E10E51" w:rsidRPr="00CA33CA" w:rsidRDefault="00E10E51" w:rsidP="009130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– </w:t>
            </w:r>
            <w:r w:rsidRPr="00CA33CA">
              <w:rPr>
                <w:rFonts w:ascii="Arial" w:hAnsi="Arial" w:cs="Arial"/>
              </w:rPr>
              <w:t>realizacja harmonogramu przebiega prawidłowo;</w:t>
            </w:r>
          </w:p>
          <w:p w:rsidR="00E10E51" w:rsidRPr="00CA33CA" w:rsidRDefault="00E10E51" w:rsidP="0091307D">
            <w:pPr>
              <w:rPr>
                <w:rFonts w:ascii="Arial" w:hAnsi="Arial" w:cs="Arial"/>
              </w:rPr>
            </w:pPr>
            <w:r w:rsidRPr="00CA33CA">
              <w:rPr>
                <w:rFonts w:ascii="Arial" w:hAnsi="Arial" w:cs="Arial"/>
              </w:rPr>
              <w:t>– realizacja harmonogramu przebiega prawidłowo, ale zwrócono uwagę na pewne niedociągnięcia.</w:t>
            </w:r>
          </w:p>
          <w:p w:rsidR="00E10E51" w:rsidRPr="00CA33CA" w:rsidRDefault="00E10E51" w:rsidP="0091307D">
            <w:pPr>
              <w:spacing w:before="360"/>
              <w:rPr>
                <w:rFonts w:ascii="Arial" w:hAnsi="Arial" w:cs="Arial"/>
                <w:b/>
                <w:caps/>
              </w:rPr>
            </w:pPr>
            <w:r w:rsidRPr="00CA33CA">
              <w:rPr>
                <w:rFonts w:ascii="Arial" w:hAnsi="Arial" w:cs="Arial"/>
                <w:b/>
                <w:caps/>
              </w:rPr>
              <w:t>Negatywna:</w:t>
            </w:r>
          </w:p>
          <w:p w:rsidR="00E10E51" w:rsidRPr="00CA33CA" w:rsidRDefault="00E10E51" w:rsidP="0091307D">
            <w:pPr>
              <w:rPr>
                <w:rFonts w:ascii="Arial" w:hAnsi="Arial" w:cs="Arial"/>
              </w:rPr>
            </w:pPr>
            <w:r w:rsidRPr="00CA33CA">
              <w:rPr>
                <w:rFonts w:ascii="Arial" w:hAnsi="Arial" w:cs="Arial"/>
                <w:b/>
              </w:rPr>
              <w:t xml:space="preserve">– </w:t>
            </w:r>
            <w:r w:rsidRPr="00CA33CA">
              <w:rPr>
                <w:rFonts w:ascii="Arial" w:hAnsi="Arial" w:cs="Arial"/>
              </w:rPr>
              <w:t>realizacja harmonogramu nie przebiega prawidłowo, stwierdzono wyraźne niedociągnięcia w realizacji harmonogramu;</w:t>
            </w:r>
          </w:p>
          <w:p w:rsidR="00E10E51" w:rsidRPr="00CA33CA" w:rsidRDefault="00E10E51" w:rsidP="0091307D">
            <w:pPr>
              <w:rPr>
                <w:rFonts w:ascii="Arial" w:hAnsi="Arial" w:cs="Arial"/>
              </w:rPr>
            </w:pPr>
            <w:r w:rsidRPr="00CA33CA">
              <w:rPr>
                <w:rFonts w:ascii="Arial" w:hAnsi="Arial" w:cs="Arial"/>
              </w:rPr>
              <w:t>– realizacja harmonogramu nie przebiega prawidłowo, stwierdzono bardzo poważne błędy w koncepcji badań i harmonogramie prac badawczych</w:t>
            </w:r>
          </w:p>
          <w:p w:rsidR="00E10E51" w:rsidRPr="00CA33CA" w:rsidRDefault="00E10E51" w:rsidP="0091307D">
            <w:pPr>
              <w:rPr>
                <w:rFonts w:ascii="Arial" w:hAnsi="Arial" w:cs="Arial"/>
                <w:b/>
              </w:rPr>
            </w:pPr>
            <w:r w:rsidRPr="00CA33CA">
              <w:rPr>
                <w:rFonts w:ascii="Arial" w:hAnsi="Arial" w:cs="Arial"/>
              </w:rPr>
              <w:t>– opis jest niekompletny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E51" w:rsidRPr="00CA33CA" w:rsidRDefault="00E10E51" w:rsidP="0091307D">
            <w:pPr>
              <w:spacing w:before="720"/>
              <w:rPr>
                <w:rFonts w:ascii="Arial" w:hAnsi="Arial" w:cs="Arial"/>
                <w:b/>
                <w:caps/>
                <w:vertAlign w:val="superscript"/>
              </w:rPr>
            </w:pPr>
            <w:r w:rsidRPr="00CA33CA">
              <w:rPr>
                <w:rFonts w:ascii="Arial" w:hAnsi="Arial" w:cs="Arial"/>
                <w:b/>
                <w:caps/>
              </w:rPr>
              <w:sym w:font="Symbol" w:char="F0FF"/>
            </w:r>
            <w:r w:rsidRPr="00CA33CA">
              <w:rPr>
                <w:rFonts w:ascii="Arial" w:hAnsi="Arial" w:cs="Arial"/>
                <w:b/>
                <w:caps/>
              </w:rPr>
              <w:t xml:space="preserve"> Pozytywna</w:t>
            </w:r>
            <w:r w:rsidRPr="00CA33CA">
              <w:rPr>
                <w:rFonts w:ascii="Arial" w:hAnsi="Arial" w:cs="Arial"/>
                <w:b/>
                <w:caps/>
                <w:vertAlign w:val="superscript"/>
              </w:rPr>
              <w:t xml:space="preserve"> </w:t>
            </w:r>
          </w:p>
          <w:p w:rsidR="00E10E51" w:rsidRPr="00CA33CA" w:rsidRDefault="00E10E51" w:rsidP="0091307D">
            <w:pPr>
              <w:spacing w:before="600"/>
              <w:rPr>
                <w:rFonts w:ascii="Arial" w:hAnsi="Arial" w:cs="Arial"/>
                <w:b/>
                <w:caps/>
              </w:rPr>
            </w:pPr>
            <w:r w:rsidRPr="00CA33CA">
              <w:rPr>
                <w:rFonts w:ascii="Arial" w:hAnsi="Arial" w:cs="Arial"/>
                <w:b/>
                <w:caps/>
              </w:rPr>
              <w:sym w:font="Symbol" w:char="F0FF"/>
            </w:r>
            <w:r w:rsidRPr="00CA33CA">
              <w:rPr>
                <w:rFonts w:ascii="Arial" w:hAnsi="Arial" w:cs="Arial"/>
                <w:b/>
                <w:caps/>
              </w:rPr>
              <w:t xml:space="preserve"> negatywna</w:t>
            </w:r>
          </w:p>
          <w:p w:rsidR="00E10E51" w:rsidRPr="00CA33CA" w:rsidRDefault="00E10E51" w:rsidP="0091307D">
            <w:pPr>
              <w:spacing w:before="720"/>
              <w:rPr>
                <w:rFonts w:ascii="Arial" w:hAnsi="Arial" w:cs="Arial"/>
                <w:i/>
              </w:rPr>
            </w:pPr>
            <w:r w:rsidRPr="00CA33CA">
              <w:rPr>
                <w:rFonts w:ascii="Arial" w:hAnsi="Arial" w:cs="Arial"/>
                <w:vertAlign w:val="superscript"/>
              </w:rPr>
              <w:t>*</w:t>
            </w:r>
            <w:r w:rsidRPr="00CA33CA">
              <w:rPr>
                <w:rFonts w:ascii="Arial" w:hAnsi="Arial" w:cs="Arial"/>
                <w:i/>
              </w:rPr>
              <w:t xml:space="preserve"> wpisać X przy właściwej ocenie</w:t>
            </w:r>
          </w:p>
        </w:tc>
      </w:tr>
      <w:tr w:rsidR="00E10E51" w:rsidRPr="00CA33CA" w:rsidTr="0091307D">
        <w:trPr>
          <w:trHeight w:val="394"/>
        </w:trPr>
        <w:tc>
          <w:tcPr>
            <w:tcW w:w="9747" w:type="dxa"/>
            <w:gridSpan w:val="3"/>
            <w:shd w:val="clear" w:color="auto" w:fill="BFBFBF" w:themeFill="background1" w:themeFillShade="BF"/>
            <w:vAlign w:val="center"/>
          </w:tcPr>
          <w:p w:rsidR="00E10E51" w:rsidRPr="00CA33CA" w:rsidRDefault="00E10E51" w:rsidP="0091307D">
            <w:pPr>
              <w:rPr>
                <w:rFonts w:ascii="Arial" w:hAnsi="Arial" w:cs="Arial"/>
                <w:b/>
                <w:caps/>
              </w:rPr>
            </w:pPr>
            <w:r w:rsidRPr="00CA33CA">
              <w:rPr>
                <w:rFonts w:ascii="Arial" w:hAnsi="Arial" w:cs="Arial"/>
                <w:b/>
                <w:caps/>
              </w:rPr>
              <w:t xml:space="preserve">Uwagi Komisji </w:t>
            </w:r>
            <w:r w:rsidRPr="00CA33CA">
              <w:rPr>
                <w:rFonts w:ascii="Arial" w:hAnsi="Arial" w:cs="Arial"/>
                <w:caps/>
              </w:rPr>
              <w:t>(</w:t>
            </w:r>
            <w:r w:rsidRPr="00CA33CA">
              <w:rPr>
                <w:rFonts w:ascii="Arial" w:hAnsi="Arial" w:cs="Arial"/>
              </w:rPr>
              <w:t>w odniesieniu do wystawionej oceny w etapie I oceny śródokresowej)</w:t>
            </w:r>
          </w:p>
        </w:tc>
      </w:tr>
      <w:tr w:rsidR="00E10E51" w:rsidRPr="00CA33CA" w:rsidTr="009E3EC4">
        <w:trPr>
          <w:trHeight w:val="3475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E10E51" w:rsidRPr="00CA33CA" w:rsidRDefault="00E10E51" w:rsidP="0091307D">
            <w:pPr>
              <w:rPr>
                <w:rFonts w:ascii="Arial" w:hAnsi="Arial" w:cs="Arial"/>
                <w:b/>
              </w:rPr>
            </w:pPr>
          </w:p>
        </w:tc>
      </w:tr>
      <w:tr w:rsidR="00E10E51" w:rsidRPr="00CA33CA" w:rsidTr="0091307D">
        <w:tc>
          <w:tcPr>
            <w:tcW w:w="9747" w:type="dxa"/>
            <w:gridSpan w:val="3"/>
            <w:shd w:val="clear" w:color="auto" w:fill="BFBFBF" w:themeFill="background1" w:themeFillShade="BF"/>
            <w:vAlign w:val="center"/>
          </w:tcPr>
          <w:p w:rsidR="00E10E51" w:rsidRPr="00CA33CA" w:rsidRDefault="00E10E51" w:rsidP="0091307D">
            <w:pPr>
              <w:rPr>
                <w:rFonts w:ascii="Arial" w:hAnsi="Arial" w:cs="Arial"/>
                <w:b/>
              </w:rPr>
            </w:pPr>
            <w:r w:rsidRPr="00CA33CA">
              <w:rPr>
                <w:rFonts w:ascii="Arial" w:hAnsi="Arial" w:cs="Arial"/>
                <w:b/>
                <w:caps/>
              </w:rPr>
              <w:lastRenderedPageBreak/>
              <w:t>II Etap – Autoreferat doktoranta</w:t>
            </w:r>
          </w:p>
        </w:tc>
      </w:tr>
      <w:tr w:rsidR="00E10E51" w:rsidRPr="00CA33CA" w:rsidTr="0091307D">
        <w:tc>
          <w:tcPr>
            <w:tcW w:w="3020" w:type="dxa"/>
            <w:vAlign w:val="center"/>
          </w:tcPr>
          <w:p w:rsidR="00E10E51" w:rsidRPr="00CA33CA" w:rsidRDefault="00E10E51" w:rsidP="0091307D">
            <w:pPr>
              <w:rPr>
                <w:rFonts w:ascii="Arial" w:hAnsi="Arial" w:cs="Arial"/>
                <w:b/>
              </w:rPr>
            </w:pPr>
            <w:r w:rsidRPr="00CA33CA">
              <w:rPr>
                <w:rFonts w:ascii="Arial" w:hAnsi="Arial" w:cs="Arial"/>
                <w:b/>
                <w:caps/>
              </w:rPr>
              <w:t>kryteria oceny</w:t>
            </w:r>
          </w:p>
        </w:tc>
        <w:tc>
          <w:tcPr>
            <w:tcW w:w="3779" w:type="dxa"/>
            <w:vAlign w:val="center"/>
          </w:tcPr>
          <w:p w:rsidR="00E10E51" w:rsidRPr="00CA33CA" w:rsidRDefault="00E10E51" w:rsidP="0091307D">
            <w:pPr>
              <w:rPr>
                <w:rFonts w:ascii="Arial" w:hAnsi="Arial" w:cs="Arial"/>
                <w:b/>
              </w:rPr>
            </w:pPr>
            <w:r w:rsidRPr="00CA33CA">
              <w:rPr>
                <w:rFonts w:ascii="Arial" w:hAnsi="Arial" w:cs="Arial"/>
                <w:b/>
                <w:caps/>
              </w:rPr>
              <w:t>Opis oceny</w:t>
            </w:r>
          </w:p>
        </w:tc>
        <w:tc>
          <w:tcPr>
            <w:tcW w:w="2948" w:type="dxa"/>
            <w:vAlign w:val="center"/>
          </w:tcPr>
          <w:p w:rsidR="00E10E51" w:rsidRPr="00CA33CA" w:rsidRDefault="00E10E51" w:rsidP="0091307D">
            <w:pPr>
              <w:rPr>
                <w:rFonts w:ascii="Arial" w:hAnsi="Arial" w:cs="Arial"/>
                <w:b/>
              </w:rPr>
            </w:pPr>
            <w:r w:rsidRPr="00CA33CA">
              <w:rPr>
                <w:rFonts w:ascii="Arial" w:hAnsi="Arial" w:cs="Arial"/>
                <w:b/>
                <w:caps/>
              </w:rPr>
              <w:t>ocena</w:t>
            </w:r>
            <w:r w:rsidRPr="00CA33CA">
              <w:rPr>
                <w:rFonts w:ascii="Arial" w:hAnsi="Arial" w:cs="Arial"/>
                <w:b/>
                <w:caps/>
                <w:vertAlign w:val="superscript"/>
              </w:rPr>
              <w:t>*</w:t>
            </w:r>
          </w:p>
        </w:tc>
      </w:tr>
      <w:tr w:rsidR="00E10E51" w:rsidRPr="00CA33CA" w:rsidTr="0091307D">
        <w:trPr>
          <w:trHeight w:val="6242"/>
        </w:trPr>
        <w:tc>
          <w:tcPr>
            <w:tcW w:w="3020" w:type="dxa"/>
            <w:vAlign w:val="center"/>
          </w:tcPr>
          <w:p w:rsidR="00E10E51" w:rsidRPr="00CA33CA" w:rsidRDefault="00E10E51" w:rsidP="0091307D">
            <w:pPr>
              <w:rPr>
                <w:rFonts w:ascii="Arial" w:hAnsi="Arial" w:cs="Arial"/>
                <w:b/>
              </w:rPr>
            </w:pPr>
            <w:r w:rsidRPr="00CA33CA">
              <w:rPr>
                <w:rFonts w:ascii="Arial" w:hAnsi="Arial" w:cs="Arial"/>
                <w:b/>
                <w:caps/>
              </w:rPr>
              <w:t>Sposób prezentacji badań oraz</w:t>
            </w:r>
          </w:p>
          <w:p w:rsidR="00E10E51" w:rsidRPr="00CA33CA" w:rsidRDefault="00E10E51" w:rsidP="0091307D">
            <w:pPr>
              <w:rPr>
                <w:rFonts w:ascii="Arial" w:hAnsi="Arial" w:cs="Arial"/>
                <w:b/>
              </w:rPr>
            </w:pPr>
            <w:r w:rsidRPr="00CA33CA">
              <w:rPr>
                <w:rFonts w:ascii="Arial" w:hAnsi="Arial" w:cs="Arial"/>
                <w:b/>
                <w:caps/>
              </w:rPr>
              <w:t>Dyskusja na temat pracy badawczej</w:t>
            </w:r>
          </w:p>
        </w:tc>
        <w:tc>
          <w:tcPr>
            <w:tcW w:w="3779" w:type="dxa"/>
            <w:vAlign w:val="center"/>
          </w:tcPr>
          <w:p w:rsidR="00E10E51" w:rsidRPr="00CA33CA" w:rsidRDefault="00E10E51" w:rsidP="0091307D">
            <w:pPr>
              <w:rPr>
                <w:rFonts w:ascii="Arial" w:hAnsi="Arial" w:cs="Arial"/>
                <w:b/>
                <w:caps/>
              </w:rPr>
            </w:pPr>
            <w:r w:rsidRPr="00CA33CA">
              <w:rPr>
                <w:rFonts w:ascii="Arial" w:hAnsi="Arial" w:cs="Arial"/>
                <w:b/>
                <w:caps/>
              </w:rPr>
              <w:t>Pozytywna:</w:t>
            </w:r>
          </w:p>
          <w:p w:rsidR="00E10E51" w:rsidRPr="00CA33CA" w:rsidRDefault="00E10E51" w:rsidP="0091307D">
            <w:pPr>
              <w:rPr>
                <w:rFonts w:ascii="Arial" w:hAnsi="Arial" w:cs="Arial"/>
              </w:rPr>
            </w:pPr>
            <w:r w:rsidRPr="00CA33CA">
              <w:rPr>
                <w:rFonts w:ascii="Arial" w:hAnsi="Arial" w:cs="Arial"/>
              </w:rPr>
              <w:t>– bardzo dobrze przygotowana i przedstawiona prezentacja, bardzo dobrze odniesiono się do pytań, szeroka wiedza w zakresie prowadzonych badań, bardzo dobra znajomość piśmiennictwa;</w:t>
            </w:r>
          </w:p>
          <w:p w:rsidR="00E10E51" w:rsidRPr="00CA33CA" w:rsidRDefault="00E10E51" w:rsidP="0091307D">
            <w:pPr>
              <w:rPr>
                <w:rFonts w:ascii="Arial" w:hAnsi="Arial" w:cs="Arial"/>
              </w:rPr>
            </w:pPr>
            <w:r w:rsidRPr="00CA33CA">
              <w:rPr>
                <w:rFonts w:ascii="Arial" w:hAnsi="Arial" w:cs="Arial"/>
              </w:rPr>
              <w:t xml:space="preserve">– prezentacja przygotowana prawidłowo, udzielano </w:t>
            </w:r>
            <w:r w:rsidR="008B02F8" w:rsidRPr="00CA33CA">
              <w:rPr>
                <w:rFonts w:ascii="Arial" w:hAnsi="Arial" w:cs="Arial"/>
              </w:rPr>
              <w:t>prawidłowych</w:t>
            </w:r>
            <w:r w:rsidRPr="00CA33CA">
              <w:rPr>
                <w:rFonts w:ascii="Arial" w:hAnsi="Arial" w:cs="Arial"/>
              </w:rPr>
              <w:t xml:space="preserve"> odpowiedzi na większość pytań Komisji, ale zwrócono uwagę na pewne niedociągnięcia.</w:t>
            </w:r>
          </w:p>
          <w:p w:rsidR="00E10E51" w:rsidRPr="00CA33CA" w:rsidRDefault="00E10E51" w:rsidP="0091307D">
            <w:pPr>
              <w:spacing w:before="480"/>
              <w:rPr>
                <w:rFonts w:ascii="Arial" w:hAnsi="Arial" w:cs="Arial"/>
                <w:b/>
                <w:caps/>
              </w:rPr>
            </w:pPr>
            <w:r w:rsidRPr="00CA33CA">
              <w:rPr>
                <w:rFonts w:ascii="Arial" w:hAnsi="Arial" w:cs="Arial"/>
                <w:b/>
                <w:caps/>
              </w:rPr>
              <w:t>Negatywna:</w:t>
            </w:r>
          </w:p>
          <w:p w:rsidR="00E10E51" w:rsidRPr="00CA33CA" w:rsidRDefault="00E10E51" w:rsidP="0091307D">
            <w:pPr>
              <w:rPr>
                <w:rFonts w:ascii="Arial" w:hAnsi="Arial" w:cs="Arial"/>
              </w:rPr>
            </w:pPr>
            <w:r w:rsidRPr="00CA33CA">
              <w:rPr>
                <w:rFonts w:ascii="Arial" w:hAnsi="Arial" w:cs="Arial"/>
              </w:rPr>
              <w:t>– stwierdzono bardzo poważne błędy w prezentacji badań, brak podstawowej wiedzy w zakresie prowadzonych badań, brak odpowiedzi na część pytań,</w:t>
            </w:r>
          </w:p>
          <w:p w:rsidR="00E10E51" w:rsidRPr="00CA33CA" w:rsidRDefault="00E10E51" w:rsidP="0091307D">
            <w:pPr>
              <w:rPr>
                <w:rFonts w:ascii="Arial" w:hAnsi="Arial" w:cs="Arial"/>
              </w:rPr>
            </w:pPr>
            <w:r w:rsidRPr="00CA33CA">
              <w:rPr>
                <w:rFonts w:ascii="Arial" w:hAnsi="Arial" w:cs="Arial"/>
              </w:rPr>
              <w:t>– brak prezentacji, nieumiejętność zaprezentowania uzyskanych wyników;</w:t>
            </w:r>
          </w:p>
          <w:p w:rsidR="00E10E51" w:rsidRPr="00CA33CA" w:rsidRDefault="00E10E51" w:rsidP="0091307D">
            <w:pPr>
              <w:rPr>
                <w:rFonts w:ascii="Arial" w:hAnsi="Arial" w:cs="Arial"/>
              </w:rPr>
            </w:pPr>
            <w:r w:rsidRPr="00CA33CA">
              <w:rPr>
                <w:rFonts w:ascii="Arial" w:hAnsi="Arial" w:cs="Arial"/>
              </w:rPr>
              <w:t>- z powodu .nieusprawiedliwionej nieobecności doktorant nie wygłosił autoreferatu.</w:t>
            </w:r>
          </w:p>
        </w:tc>
        <w:tc>
          <w:tcPr>
            <w:tcW w:w="2948" w:type="dxa"/>
            <w:vAlign w:val="center"/>
          </w:tcPr>
          <w:p w:rsidR="00E10E51" w:rsidRPr="00CA33CA" w:rsidRDefault="00E10E51" w:rsidP="0091307D">
            <w:pPr>
              <w:rPr>
                <w:rFonts w:ascii="Arial" w:hAnsi="Arial" w:cs="Arial"/>
                <w:b/>
                <w:caps/>
                <w:vertAlign w:val="superscript"/>
              </w:rPr>
            </w:pPr>
            <w:r w:rsidRPr="00CA33CA">
              <w:rPr>
                <w:rFonts w:ascii="Arial" w:hAnsi="Arial" w:cs="Arial"/>
                <w:b/>
                <w:caps/>
              </w:rPr>
              <w:sym w:font="Symbol" w:char="F0FF"/>
            </w:r>
            <w:r w:rsidRPr="00CA33CA">
              <w:rPr>
                <w:rFonts w:ascii="Arial" w:hAnsi="Arial" w:cs="Arial"/>
                <w:b/>
                <w:caps/>
              </w:rPr>
              <w:t xml:space="preserve"> Pozytywna</w:t>
            </w:r>
            <w:r w:rsidRPr="00CA33CA">
              <w:rPr>
                <w:rFonts w:ascii="Arial" w:hAnsi="Arial" w:cs="Arial"/>
                <w:b/>
                <w:caps/>
                <w:vertAlign w:val="superscript"/>
              </w:rPr>
              <w:t xml:space="preserve"> </w:t>
            </w:r>
          </w:p>
          <w:p w:rsidR="00E10E51" w:rsidRPr="00CA33CA" w:rsidRDefault="00E10E51" w:rsidP="0091307D">
            <w:pPr>
              <w:spacing w:before="720"/>
              <w:rPr>
                <w:rFonts w:ascii="Arial" w:hAnsi="Arial" w:cs="Arial"/>
                <w:b/>
                <w:caps/>
              </w:rPr>
            </w:pPr>
            <w:r w:rsidRPr="00CA33CA">
              <w:rPr>
                <w:rFonts w:ascii="Arial" w:hAnsi="Arial" w:cs="Arial"/>
                <w:b/>
                <w:caps/>
              </w:rPr>
              <w:sym w:font="Symbol" w:char="F0FF"/>
            </w:r>
            <w:r w:rsidRPr="00CA33CA">
              <w:rPr>
                <w:rFonts w:ascii="Arial" w:hAnsi="Arial" w:cs="Arial"/>
                <w:b/>
                <w:caps/>
              </w:rPr>
              <w:t xml:space="preserve"> negatywna</w:t>
            </w:r>
          </w:p>
          <w:p w:rsidR="00E10E51" w:rsidRPr="00CA33CA" w:rsidRDefault="00E10E51" w:rsidP="0091307D">
            <w:pPr>
              <w:spacing w:before="840"/>
              <w:rPr>
                <w:rFonts w:ascii="Arial" w:hAnsi="Arial" w:cs="Arial"/>
                <w:b/>
              </w:rPr>
            </w:pPr>
            <w:r w:rsidRPr="00CA33CA">
              <w:rPr>
                <w:rFonts w:ascii="Arial" w:hAnsi="Arial" w:cs="Arial"/>
                <w:vertAlign w:val="superscript"/>
              </w:rPr>
              <w:t>*</w:t>
            </w:r>
            <w:r w:rsidRPr="00CA33CA">
              <w:rPr>
                <w:rFonts w:ascii="Arial" w:hAnsi="Arial" w:cs="Arial"/>
                <w:i/>
              </w:rPr>
              <w:t xml:space="preserve"> wpisać X przy właściwej ocenie</w:t>
            </w:r>
          </w:p>
        </w:tc>
      </w:tr>
      <w:tr w:rsidR="00E10E51" w:rsidRPr="00CA33CA" w:rsidTr="0091307D"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:rsidR="00E10E51" w:rsidRPr="00CA33CA" w:rsidRDefault="00E10E51" w:rsidP="0091307D">
            <w:pPr>
              <w:rPr>
                <w:rFonts w:ascii="Arial" w:hAnsi="Arial" w:cs="Arial"/>
                <w:b/>
              </w:rPr>
            </w:pPr>
            <w:r w:rsidRPr="00CA33CA">
              <w:rPr>
                <w:rFonts w:ascii="Arial" w:hAnsi="Arial" w:cs="Arial"/>
                <w:b/>
                <w:caps/>
              </w:rPr>
              <w:t xml:space="preserve">pytania zadane doktorantowi przez komisję </w:t>
            </w:r>
          </w:p>
        </w:tc>
        <w:tc>
          <w:tcPr>
            <w:tcW w:w="6727" w:type="dxa"/>
            <w:gridSpan w:val="2"/>
            <w:tcBorders>
              <w:bottom w:val="single" w:sz="4" w:space="0" w:color="auto"/>
            </w:tcBorders>
            <w:vAlign w:val="center"/>
          </w:tcPr>
          <w:p w:rsidR="00E10E51" w:rsidRPr="00923D01" w:rsidRDefault="00E10E51" w:rsidP="0091307D">
            <w:pPr>
              <w:rPr>
                <w:rFonts w:ascii="Arial" w:hAnsi="Arial" w:cs="Arial"/>
              </w:rPr>
            </w:pPr>
            <w:r w:rsidRPr="00923D01">
              <w:rPr>
                <w:rFonts w:ascii="Arial" w:hAnsi="Arial" w:cs="Arial"/>
              </w:rPr>
              <w:t>1.</w:t>
            </w:r>
          </w:p>
          <w:p w:rsidR="00E10E51" w:rsidRPr="00923D01" w:rsidRDefault="00E10E51" w:rsidP="0091307D">
            <w:pPr>
              <w:rPr>
                <w:rFonts w:ascii="Arial" w:hAnsi="Arial" w:cs="Arial"/>
              </w:rPr>
            </w:pPr>
            <w:r w:rsidRPr="00923D01">
              <w:rPr>
                <w:rFonts w:ascii="Arial" w:hAnsi="Arial" w:cs="Arial"/>
              </w:rPr>
              <w:t>2.</w:t>
            </w:r>
          </w:p>
          <w:p w:rsidR="00E10E51" w:rsidRPr="00923D01" w:rsidRDefault="00E10E51" w:rsidP="0091307D">
            <w:pPr>
              <w:rPr>
                <w:rFonts w:ascii="Arial" w:hAnsi="Arial" w:cs="Arial"/>
              </w:rPr>
            </w:pPr>
            <w:r w:rsidRPr="00923D01">
              <w:rPr>
                <w:rFonts w:ascii="Arial" w:hAnsi="Arial" w:cs="Arial"/>
              </w:rPr>
              <w:t>3.</w:t>
            </w:r>
          </w:p>
          <w:p w:rsidR="00E10E51" w:rsidRPr="00CA33CA" w:rsidRDefault="00E10E51" w:rsidP="0091307D">
            <w:pPr>
              <w:rPr>
                <w:rFonts w:ascii="Arial" w:hAnsi="Arial" w:cs="Arial"/>
                <w:b/>
              </w:rPr>
            </w:pPr>
            <w:r w:rsidRPr="00923D01">
              <w:rPr>
                <w:rFonts w:ascii="Arial" w:hAnsi="Arial" w:cs="Arial"/>
              </w:rPr>
              <w:t>…</w:t>
            </w:r>
          </w:p>
        </w:tc>
      </w:tr>
      <w:tr w:rsidR="00E10E51" w:rsidRPr="00CA33CA" w:rsidTr="0091307D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0E51" w:rsidRPr="00CA33CA" w:rsidRDefault="00E10E51" w:rsidP="0091307D">
            <w:pPr>
              <w:rPr>
                <w:rFonts w:ascii="Arial" w:hAnsi="Arial" w:cs="Arial"/>
                <w:b/>
              </w:rPr>
            </w:pPr>
            <w:r w:rsidRPr="00CA33CA">
              <w:rPr>
                <w:rFonts w:ascii="Arial" w:hAnsi="Arial" w:cs="Arial"/>
                <w:b/>
                <w:caps/>
              </w:rPr>
              <w:t xml:space="preserve">Uwagi Komisji </w:t>
            </w:r>
            <w:r w:rsidRPr="00CA33CA">
              <w:rPr>
                <w:rFonts w:ascii="Arial" w:hAnsi="Arial" w:cs="Arial"/>
                <w:caps/>
              </w:rPr>
              <w:t>(</w:t>
            </w:r>
            <w:r w:rsidRPr="00CA33CA">
              <w:rPr>
                <w:rFonts w:ascii="Arial" w:hAnsi="Arial" w:cs="Arial"/>
              </w:rPr>
              <w:t>w odniesieniu do wystawionej oceny w etapie II oceny śródokresowej)</w:t>
            </w:r>
            <w:r w:rsidRPr="00CA33CA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E10E51" w:rsidRPr="00CA33CA" w:rsidTr="00E10E51">
        <w:trPr>
          <w:trHeight w:val="826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E10E51" w:rsidRPr="00CA33CA" w:rsidRDefault="00E10E51" w:rsidP="0091307D">
            <w:pPr>
              <w:rPr>
                <w:rFonts w:ascii="Arial" w:hAnsi="Arial" w:cs="Arial"/>
                <w:b/>
              </w:rPr>
            </w:pPr>
          </w:p>
        </w:tc>
      </w:tr>
      <w:tr w:rsidR="00E10E51" w:rsidRPr="00CA33CA" w:rsidTr="0091307D">
        <w:trPr>
          <w:trHeight w:val="441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0E51" w:rsidRPr="00CA33CA" w:rsidRDefault="00E10E51" w:rsidP="0091307D">
            <w:pPr>
              <w:rPr>
                <w:rFonts w:ascii="Arial" w:hAnsi="Arial" w:cs="Arial"/>
                <w:b/>
              </w:rPr>
            </w:pPr>
            <w:r w:rsidRPr="00CA33CA">
              <w:rPr>
                <w:rFonts w:ascii="Arial" w:hAnsi="Arial" w:cs="Arial"/>
                <w:b/>
                <w:caps/>
              </w:rPr>
              <w:t>informacje dotyczące oceny</w:t>
            </w:r>
          </w:p>
        </w:tc>
      </w:tr>
      <w:tr w:rsidR="00E10E51" w:rsidRPr="00CA33CA" w:rsidTr="00EB33B3">
        <w:trPr>
          <w:trHeight w:val="830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E10E51" w:rsidRPr="00CA33CA" w:rsidRDefault="00E10E51" w:rsidP="0091307D">
            <w:pPr>
              <w:rPr>
                <w:rFonts w:ascii="Arial" w:hAnsi="Arial" w:cs="Arial"/>
                <w:b/>
                <w:caps/>
              </w:rPr>
            </w:pPr>
            <w:r w:rsidRPr="00CA33CA">
              <w:rPr>
                <w:rFonts w:ascii="Arial" w:hAnsi="Arial" w:cs="Arial"/>
                <w:b/>
              </w:rPr>
              <w:t>Ocena śródokresowa doktoranta kończy się oceną pozytywną tylko wtedy, gdy doktorant uzyska ocenę pozytywną zarówno z etapu I, jak i z etapu II.</w:t>
            </w:r>
          </w:p>
        </w:tc>
      </w:tr>
      <w:tr w:rsidR="00A462CD" w:rsidRPr="00AB4A21" w:rsidTr="0091307D">
        <w:trPr>
          <w:trHeight w:val="565"/>
        </w:trPr>
        <w:tc>
          <w:tcPr>
            <w:tcW w:w="9747" w:type="dxa"/>
            <w:gridSpan w:val="3"/>
          </w:tcPr>
          <w:p w:rsidR="00A462CD" w:rsidRPr="00591260" w:rsidRDefault="002C7210" w:rsidP="0091307D">
            <w:pPr>
              <w:spacing w:before="120"/>
              <w:rPr>
                <w:rFonts w:ascii="Arial" w:hAnsi="Arial" w:cs="Arial"/>
                <w:caps/>
                <w:sz w:val="24"/>
                <w:szCs w:val="24"/>
              </w:rPr>
            </w:pPr>
            <w:r w:rsidRPr="00591260">
              <w:rPr>
                <w:rFonts w:ascii="Arial" w:hAnsi="Arial" w:cs="Arial"/>
                <w:sz w:val="24"/>
                <w:szCs w:val="24"/>
              </w:rPr>
              <w:t>Data</w:t>
            </w:r>
            <w:r w:rsidR="00A462CD" w:rsidRPr="00591260">
              <w:rPr>
                <w:rFonts w:ascii="Arial" w:hAnsi="Arial" w:cs="Arial"/>
                <w:caps/>
                <w:sz w:val="24"/>
                <w:szCs w:val="24"/>
              </w:rPr>
              <w:t>……………………</w:t>
            </w:r>
          </w:p>
          <w:p w:rsidR="00A462CD" w:rsidRPr="00591260" w:rsidRDefault="00A462CD" w:rsidP="0091307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91260">
              <w:rPr>
                <w:rFonts w:ascii="Arial" w:hAnsi="Arial" w:cs="Arial"/>
                <w:caps/>
                <w:sz w:val="24"/>
                <w:szCs w:val="24"/>
              </w:rPr>
              <w:t xml:space="preserve">Podpisy Członków Komisji: </w:t>
            </w:r>
          </w:p>
          <w:p w:rsidR="00A462CD" w:rsidRPr="00591260" w:rsidRDefault="002C7210" w:rsidP="0091307D">
            <w:pPr>
              <w:spacing w:before="120"/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Przewodniczący K</w:t>
            </w:r>
            <w:r w:rsidRPr="00591260">
              <w:rPr>
                <w:rFonts w:ascii="Arial" w:hAnsi="Arial" w:cs="Arial"/>
                <w:sz w:val="24"/>
                <w:szCs w:val="24"/>
              </w:rPr>
              <w:t xml:space="preserve">omisji </w:t>
            </w:r>
            <w:r w:rsidR="00A462CD" w:rsidRPr="00591260">
              <w:rPr>
                <w:rFonts w:ascii="Arial" w:hAnsi="Arial" w:cs="Arial"/>
                <w:caps/>
                <w:sz w:val="24"/>
                <w:szCs w:val="24"/>
              </w:rPr>
              <w:t>.……………………………</w:t>
            </w:r>
          </w:p>
          <w:p w:rsidR="00A462CD" w:rsidRPr="00591260" w:rsidRDefault="002C7210" w:rsidP="0091307D">
            <w:pPr>
              <w:spacing w:before="120"/>
              <w:rPr>
                <w:rFonts w:ascii="Arial" w:hAnsi="Arial" w:cs="Arial"/>
                <w:caps/>
                <w:sz w:val="24"/>
                <w:szCs w:val="24"/>
              </w:rPr>
            </w:pPr>
            <w:r w:rsidRPr="00591260">
              <w:rPr>
                <w:rFonts w:ascii="Arial" w:hAnsi="Arial" w:cs="Arial"/>
                <w:sz w:val="24"/>
                <w:szCs w:val="24"/>
              </w:rPr>
              <w:t>Członek</w:t>
            </w:r>
            <w:r>
              <w:rPr>
                <w:rFonts w:ascii="Arial" w:hAnsi="Arial" w:cs="Arial"/>
                <w:sz w:val="24"/>
                <w:szCs w:val="24"/>
              </w:rPr>
              <w:t xml:space="preserve"> Komisji  </w:t>
            </w:r>
            <w:r w:rsidR="00A462CD" w:rsidRPr="00591260">
              <w:rPr>
                <w:rFonts w:ascii="Arial" w:hAnsi="Arial" w:cs="Arial"/>
                <w:caps/>
                <w:sz w:val="24"/>
                <w:szCs w:val="24"/>
              </w:rPr>
              <w:t>.………………………………………..</w:t>
            </w:r>
          </w:p>
          <w:p w:rsidR="00A462CD" w:rsidRPr="00591260" w:rsidRDefault="002C7210" w:rsidP="002C7210">
            <w:pPr>
              <w:spacing w:before="120"/>
              <w:rPr>
                <w:rFonts w:ascii="Arial" w:hAnsi="Arial" w:cs="Arial"/>
                <w:caps/>
                <w:sz w:val="24"/>
                <w:szCs w:val="24"/>
              </w:rPr>
            </w:pPr>
            <w:r w:rsidRPr="00591260">
              <w:rPr>
                <w:rFonts w:ascii="Arial" w:hAnsi="Arial" w:cs="Arial"/>
                <w:sz w:val="24"/>
                <w:szCs w:val="24"/>
              </w:rPr>
              <w:t>Członek</w:t>
            </w:r>
            <w:r>
              <w:rPr>
                <w:rFonts w:ascii="Arial" w:hAnsi="Arial" w:cs="Arial"/>
                <w:sz w:val="24"/>
                <w:szCs w:val="24"/>
              </w:rPr>
              <w:t xml:space="preserve"> Komisji  </w:t>
            </w:r>
            <w:r w:rsidR="00A462CD" w:rsidRPr="00591260">
              <w:rPr>
                <w:rFonts w:ascii="Arial" w:hAnsi="Arial" w:cs="Arial"/>
                <w:caps/>
                <w:sz w:val="24"/>
                <w:szCs w:val="24"/>
              </w:rPr>
              <w:t>.………………………………………..</w:t>
            </w:r>
          </w:p>
        </w:tc>
      </w:tr>
    </w:tbl>
    <w:p w:rsidR="00FB7422" w:rsidRDefault="00FB7422">
      <w:pPr>
        <w:rPr>
          <w:rFonts w:ascii="Arial" w:hAnsi="Arial" w:cs="Arial"/>
          <w:sz w:val="24"/>
          <w:szCs w:val="24"/>
        </w:rPr>
      </w:pPr>
    </w:p>
    <w:sectPr w:rsidR="00FB7422" w:rsidSect="0091307D">
      <w:pgSz w:w="11907" w:h="16840" w:code="9"/>
      <w:pgMar w:top="1418" w:right="851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FF3" w:rsidRDefault="00537FF3" w:rsidP="00E9460E">
      <w:pPr>
        <w:spacing w:after="0" w:line="240" w:lineRule="auto"/>
      </w:pPr>
      <w:r>
        <w:separator/>
      </w:r>
    </w:p>
  </w:endnote>
  <w:endnote w:type="continuationSeparator" w:id="0">
    <w:p w:rsidR="00537FF3" w:rsidRDefault="00537FF3" w:rsidP="00E9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77"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FF3" w:rsidRDefault="00537FF3" w:rsidP="00E9460E">
      <w:pPr>
        <w:spacing w:after="0" w:line="240" w:lineRule="auto"/>
      </w:pPr>
      <w:r>
        <w:separator/>
      </w:r>
    </w:p>
  </w:footnote>
  <w:footnote w:type="continuationSeparator" w:id="0">
    <w:p w:rsidR="00537FF3" w:rsidRDefault="00537FF3" w:rsidP="00E9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15C5C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475BA3"/>
    <w:multiLevelType w:val="hybridMultilevel"/>
    <w:tmpl w:val="FA0EA68C"/>
    <w:lvl w:ilvl="0" w:tplc="7054D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C0DC6"/>
    <w:multiLevelType w:val="hybridMultilevel"/>
    <w:tmpl w:val="6B2CD424"/>
    <w:lvl w:ilvl="0" w:tplc="92E28ED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C711F"/>
    <w:multiLevelType w:val="hybridMultilevel"/>
    <w:tmpl w:val="F8184A98"/>
    <w:lvl w:ilvl="0" w:tplc="C4441380">
      <w:start w:val="17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21340EED"/>
    <w:multiLevelType w:val="hybridMultilevel"/>
    <w:tmpl w:val="03F076E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F060A2"/>
    <w:multiLevelType w:val="hybridMultilevel"/>
    <w:tmpl w:val="D7602FD0"/>
    <w:lvl w:ilvl="0" w:tplc="9EE8D1F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714A7E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74464A"/>
    <w:multiLevelType w:val="hybridMultilevel"/>
    <w:tmpl w:val="13CE1C2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6235F"/>
    <w:multiLevelType w:val="hybridMultilevel"/>
    <w:tmpl w:val="78FA6E0A"/>
    <w:lvl w:ilvl="0" w:tplc="A1804B9E">
      <w:start w:val="3"/>
      <w:numFmt w:val="upperRoman"/>
      <w:lvlText w:val="%1."/>
      <w:lvlJc w:val="left"/>
      <w:pPr>
        <w:ind w:left="1080" w:hanging="720"/>
      </w:pPr>
      <w:rPr>
        <w:rFonts w:ascii="Arial" w:hAnsi="Aria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01FC9"/>
    <w:multiLevelType w:val="hybridMultilevel"/>
    <w:tmpl w:val="20AEF48E"/>
    <w:lvl w:ilvl="0" w:tplc="C4441380">
      <w:start w:val="17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444710D1"/>
    <w:multiLevelType w:val="hybridMultilevel"/>
    <w:tmpl w:val="89C820A6"/>
    <w:lvl w:ilvl="0" w:tplc="8F482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B1756"/>
    <w:multiLevelType w:val="hybridMultilevel"/>
    <w:tmpl w:val="3E046A54"/>
    <w:lvl w:ilvl="0" w:tplc="9686F75C">
      <w:start w:val="1"/>
      <w:numFmt w:val="decimal"/>
      <w:lvlText w:val="%1)"/>
      <w:lvlJc w:val="left"/>
      <w:pPr>
        <w:ind w:left="360" w:hanging="360"/>
      </w:pPr>
      <w:rPr>
        <w:rFonts w:ascii="Arial" w:hAnsi="Arial" w:cs="Helvetica" w:hint="default"/>
        <w:b w:val="0"/>
        <w:bCs w:val="0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BC5DE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E71436"/>
    <w:multiLevelType w:val="hybridMultilevel"/>
    <w:tmpl w:val="09882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C08EE"/>
    <w:multiLevelType w:val="hybridMultilevel"/>
    <w:tmpl w:val="DDD4C3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14A7E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100C82"/>
    <w:multiLevelType w:val="hybridMultilevel"/>
    <w:tmpl w:val="00144D90"/>
    <w:lvl w:ilvl="0" w:tplc="F3024AD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714A7E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1771AD"/>
    <w:multiLevelType w:val="hybridMultilevel"/>
    <w:tmpl w:val="AA9CAA2C"/>
    <w:lvl w:ilvl="0" w:tplc="04090011">
      <w:start w:val="1"/>
      <w:numFmt w:val="decimal"/>
      <w:lvlText w:val="%1)"/>
      <w:lvlJc w:val="left"/>
      <w:pPr>
        <w:ind w:left="717" w:hanging="360"/>
      </w:pPr>
    </w:lvl>
    <w:lvl w:ilvl="1" w:tplc="31BC5DEC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7">
    <w:nsid w:val="71021842"/>
    <w:multiLevelType w:val="hybridMultilevel"/>
    <w:tmpl w:val="A99C54A6"/>
    <w:lvl w:ilvl="0" w:tplc="14DCB0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8">
    <w:nsid w:val="72A023FF"/>
    <w:multiLevelType w:val="hybridMultilevel"/>
    <w:tmpl w:val="AEE06A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CF089F"/>
    <w:multiLevelType w:val="hybridMultilevel"/>
    <w:tmpl w:val="E0687B4A"/>
    <w:lvl w:ilvl="0" w:tplc="5E9CDCE8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Helvetica" w:hint="default"/>
        <w:b w:val="0"/>
        <w:bCs w:val="0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BC5DEC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15"/>
  </w:num>
  <w:num w:numId="5">
    <w:abstractNumId w:val="5"/>
  </w:num>
  <w:num w:numId="6">
    <w:abstractNumId w:val="17"/>
  </w:num>
  <w:num w:numId="7">
    <w:abstractNumId w:val="12"/>
  </w:num>
  <w:num w:numId="8">
    <w:abstractNumId w:val="1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  <w:num w:numId="13">
    <w:abstractNumId w:val="8"/>
  </w:num>
  <w:num w:numId="14">
    <w:abstractNumId w:val="16"/>
  </w:num>
  <w:num w:numId="15">
    <w:abstractNumId w:val="0"/>
  </w:num>
  <w:num w:numId="16">
    <w:abstractNumId w:val="1"/>
  </w:num>
  <w:num w:numId="17">
    <w:abstractNumId w:val="6"/>
  </w:num>
  <w:num w:numId="18">
    <w:abstractNumId w:val="14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27"/>
    <w:rsid w:val="000023F3"/>
    <w:rsid w:val="0002087F"/>
    <w:rsid w:val="000373FE"/>
    <w:rsid w:val="000A67A2"/>
    <w:rsid w:val="000B1340"/>
    <w:rsid w:val="000B2C76"/>
    <w:rsid w:val="000E3869"/>
    <w:rsid w:val="00110943"/>
    <w:rsid w:val="00131A3B"/>
    <w:rsid w:val="001349A3"/>
    <w:rsid w:val="0013645C"/>
    <w:rsid w:val="00165ED3"/>
    <w:rsid w:val="001B5965"/>
    <w:rsid w:val="00250744"/>
    <w:rsid w:val="00297236"/>
    <w:rsid w:val="002A170C"/>
    <w:rsid w:val="002B0F40"/>
    <w:rsid w:val="002B3718"/>
    <w:rsid w:val="002C7210"/>
    <w:rsid w:val="002E264D"/>
    <w:rsid w:val="002E4873"/>
    <w:rsid w:val="00323167"/>
    <w:rsid w:val="00350E76"/>
    <w:rsid w:val="0035180A"/>
    <w:rsid w:val="003635AB"/>
    <w:rsid w:val="003669E4"/>
    <w:rsid w:val="00377FC3"/>
    <w:rsid w:val="003C3EC9"/>
    <w:rsid w:val="003D286C"/>
    <w:rsid w:val="003D2AE1"/>
    <w:rsid w:val="003F3B8E"/>
    <w:rsid w:val="0040187C"/>
    <w:rsid w:val="00421F5C"/>
    <w:rsid w:val="004252DF"/>
    <w:rsid w:val="00437C9C"/>
    <w:rsid w:val="00452586"/>
    <w:rsid w:val="00453883"/>
    <w:rsid w:val="004B1525"/>
    <w:rsid w:val="004E2724"/>
    <w:rsid w:val="0051617A"/>
    <w:rsid w:val="00523741"/>
    <w:rsid w:val="00536145"/>
    <w:rsid w:val="00536264"/>
    <w:rsid w:val="00537FF3"/>
    <w:rsid w:val="005455FB"/>
    <w:rsid w:val="00552F65"/>
    <w:rsid w:val="00554B21"/>
    <w:rsid w:val="00560BA5"/>
    <w:rsid w:val="0056225C"/>
    <w:rsid w:val="00591260"/>
    <w:rsid w:val="005914C3"/>
    <w:rsid w:val="005C2165"/>
    <w:rsid w:val="005C3CB5"/>
    <w:rsid w:val="005D4409"/>
    <w:rsid w:val="005E3AF3"/>
    <w:rsid w:val="005E6D91"/>
    <w:rsid w:val="005F4546"/>
    <w:rsid w:val="005F78A2"/>
    <w:rsid w:val="00686DB2"/>
    <w:rsid w:val="006A4588"/>
    <w:rsid w:val="006C2F96"/>
    <w:rsid w:val="006F2D02"/>
    <w:rsid w:val="00712E9C"/>
    <w:rsid w:val="0072735B"/>
    <w:rsid w:val="007512E5"/>
    <w:rsid w:val="00772EDA"/>
    <w:rsid w:val="00776B43"/>
    <w:rsid w:val="00780479"/>
    <w:rsid w:val="00787C78"/>
    <w:rsid w:val="007B08C3"/>
    <w:rsid w:val="007C7397"/>
    <w:rsid w:val="008208B2"/>
    <w:rsid w:val="008258FB"/>
    <w:rsid w:val="00846443"/>
    <w:rsid w:val="00874157"/>
    <w:rsid w:val="00876524"/>
    <w:rsid w:val="008B02F8"/>
    <w:rsid w:val="008C0B9C"/>
    <w:rsid w:val="008C5753"/>
    <w:rsid w:val="008C6D0D"/>
    <w:rsid w:val="008E7ED3"/>
    <w:rsid w:val="0091307D"/>
    <w:rsid w:val="00936E94"/>
    <w:rsid w:val="00950713"/>
    <w:rsid w:val="00966A50"/>
    <w:rsid w:val="009935A1"/>
    <w:rsid w:val="00997827"/>
    <w:rsid w:val="009C3262"/>
    <w:rsid w:val="009D5943"/>
    <w:rsid w:val="009E3EC4"/>
    <w:rsid w:val="00A273AE"/>
    <w:rsid w:val="00A36677"/>
    <w:rsid w:val="00A462CD"/>
    <w:rsid w:val="00A64ADE"/>
    <w:rsid w:val="00AB4A21"/>
    <w:rsid w:val="00B038CF"/>
    <w:rsid w:val="00B20873"/>
    <w:rsid w:val="00B67515"/>
    <w:rsid w:val="00BA4FEB"/>
    <w:rsid w:val="00BC5973"/>
    <w:rsid w:val="00BD0740"/>
    <w:rsid w:val="00BF0616"/>
    <w:rsid w:val="00C072C4"/>
    <w:rsid w:val="00C103B6"/>
    <w:rsid w:val="00C117F6"/>
    <w:rsid w:val="00C231AE"/>
    <w:rsid w:val="00C355FB"/>
    <w:rsid w:val="00C42BCC"/>
    <w:rsid w:val="00C44E1C"/>
    <w:rsid w:val="00C56F87"/>
    <w:rsid w:val="00CD34A4"/>
    <w:rsid w:val="00CD576A"/>
    <w:rsid w:val="00CE0069"/>
    <w:rsid w:val="00CF4EE9"/>
    <w:rsid w:val="00D016F8"/>
    <w:rsid w:val="00D175B7"/>
    <w:rsid w:val="00D80086"/>
    <w:rsid w:val="00DA4F67"/>
    <w:rsid w:val="00DB324F"/>
    <w:rsid w:val="00DB3555"/>
    <w:rsid w:val="00DB6CAC"/>
    <w:rsid w:val="00DC6442"/>
    <w:rsid w:val="00DC7894"/>
    <w:rsid w:val="00DE1074"/>
    <w:rsid w:val="00E01595"/>
    <w:rsid w:val="00E10E51"/>
    <w:rsid w:val="00E2117D"/>
    <w:rsid w:val="00E477C5"/>
    <w:rsid w:val="00E52D21"/>
    <w:rsid w:val="00E63433"/>
    <w:rsid w:val="00E77F58"/>
    <w:rsid w:val="00E92D26"/>
    <w:rsid w:val="00E9460E"/>
    <w:rsid w:val="00EA1D31"/>
    <w:rsid w:val="00EB33B3"/>
    <w:rsid w:val="00EC13A1"/>
    <w:rsid w:val="00EC7601"/>
    <w:rsid w:val="00EF5FFB"/>
    <w:rsid w:val="00F172F3"/>
    <w:rsid w:val="00F35E46"/>
    <w:rsid w:val="00F51752"/>
    <w:rsid w:val="00FB5E0B"/>
    <w:rsid w:val="00FB72B4"/>
    <w:rsid w:val="00FB7422"/>
    <w:rsid w:val="00FD61FF"/>
    <w:rsid w:val="00FE6853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016F8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2"/>
    <w:unhideWhenUsed/>
    <w:qFormat/>
    <w:rsid w:val="005C3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4A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016F8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styleId="Hipercze">
    <w:name w:val="Hyperlink"/>
    <w:semiHidden/>
    <w:rsid w:val="00D016F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6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55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semiHidden/>
    <w:rsid w:val="00712E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12E9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52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agwek">
    <w:name w:val="Tekst nagłówek"/>
    <w:basedOn w:val="Podtytu"/>
    <w:link w:val="TekstnagwekZnak"/>
    <w:uiPriority w:val="6"/>
    <w:qFormat/>
    <w:rsid w:val="005C3CB5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basedOn w:val="Domylnaczcionkaakapitu"/>
    <w:link w:val="Tekstnagwek"/>
    <w:uiPriority w:val="6"/>
    <w:rsid w:val="005C3CB5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5C3CB5"/>
    <w:pPr>
      <w:spacing w:before="240" w:after="240" w:line="288" w:lineRule="auto"/>
    </w:pPr>
    <w:rPr>
      <w:rFonts w:ascii="Arial" w:eastAsia="Arial" w:hAnsi="Arial" w:cs="Arial"/>
      <w:bCs/>
      <w:lang w:eastAsia="pl-P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5C3CB5"/>
    <w:rPr>
      <w:rFonts w:ascii="Arial" w:eastAsia="Arial" w:hAnsi="Arial" w:cs="Arial"/>
      <w:bCs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3CB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C3CB5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2"/>
    <w:rsid w:val="005C3C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eksttreci">
    <w:name w:val="Tekst treści"/>
    <w:basedOn w:val="Normalny"/>
    <w:link w:val="Teksttreci0"/>
    <w:uiPriority w:val="99"/>
    <w:rsid w:val="00453883"/>
    <w:pPr>
      <w:widowControl w:val="0"/>
      <w:shd w:val="clear" w:color="auto" w:fill="FFFFFF"/>
      <w:suppressAutoHyphens/>
      <w:spacing w:after="0" w:line="240" w:lineRule="auto"/>
    </w:pPr>
    <w:rPr>
      <w:rFonts w:ascii="Arial" w:eastAsia="Calibri" w:hAnsi="Arial" w:cs="font277"/>
    </w:rPr>
  </w:style>
  <w:style w:type="character" w:customStyle="1" w:styleId="Teksttreci0">
    <w:name w:val="Tekst treści_"/>
    <w:basedOn w:val="Domylnaczcionkaakapitu"/>
    <w:link w:val="Teksttreci"/>
    <w:uiPriority w:val="99"/>
    <w:rsid w:val="00453883"/>
    <w:rPr>
      <w:rFonts w:ascii="Arial" w:eastAsia="Calibri" w:hAnsi="Arial" w:cs="font277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3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5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5A1"/>
    <w:rPr>
      <w:b/>
      <w:bCs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uiPriority w:val="99"/>
    <w:rsid w:val="00560BA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60BA5"/>
    <w:pPr>
      <w:widowControl w:val="0"/>
      <w:shd w:val="clear" w:color="auto" w:fill="FFFFFF"/>
      <w:spacing w:after="30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016F8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2"/>
    <w:unhideWhenUsed/>
    <w:qFormat/>
    <w:rsid w:val="005C3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4A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016F8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styleId="Hipercze">
    <w:name w:val="Hyperlink"/>
    <w:semiHidden/>
    <w:rsid w:val="00D016F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6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55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semiHidden/>
    <w:rsid w:val="00712E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12E9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52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agwek">
    <w:name w:val="Tekst nagłówek"/>
    <w:basedOn w:val="Podtytu"/>
    <w:link w:val="TekstnagwekZnak"/>
    <w:uiPriority w:val="6"/>
    <w:qFormat/>
    <w:rsid w:val="005C3CB5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basedOn w:val="Domylnaczcionkaakapitu"/>
    <w:link w:val="Tekstnagwek"/>
    <w:uiPriority w:val="6"/>
    <w:rsid w:val="005C3CB5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5C3CB5"/>
    <w:pPr>
      <w:spacing w:before="240" w:after="240" w:line="288" w:lineRule="auto"/>
    </w:pPr>
    <w:rPr>
      <w:rFonts w:ascii="Arial" w:eastAsia="Arial" w:hAnsi="Arial" w:cs="Arial"/>
      <w:bCs/>
      <w:lang w:eastAsia="pl-P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5C3CB5"/>
    <w:rPr>
      <w:rFonts w:ascii="Arial" w:eastAsia="Arial" w:hAnsi="Arial" w:cs="Arial"/>
      <w:bCs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3CB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C3CB5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2"/>
    <w:rsid w:val="005C3C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eksttreci">
    <w:name w:val="Tekst treści"/>
    <w:basedOn w:val="Normalny"/>
    <w:link w:val="Teksttreci0"/>
    <w:uiPriority w:val="99"/>
    <w:rsid w:val="00453883"/>
    <w:pPr>
      <w:widowControl w:val="0"/>
      <w:shd w:val="clear" w:color="auto" w:fill="FFFFFF"/>
      <w:suppressAutoHyphens/>
      <w:spacing w:after="0" w:line="240" w:lineRule="auto"/>
    </w:pPr>
    <w:rPr>
      <w:rFonts w:ascii="Arial" w:eastAsia="Calibri" w:hAnsi="Arial" w:cs="font277"/>
    </w:rPr>
  </w:style>
  <w:style w:type="character" w:customStyle="1" w:styleId="Teksttreci0">
    <w:name w:val="Tekst treści_"/>
    <w:basedOn w:val="Domylnaczcionkaakapitu"/>
    <w:link w:val="Teksttreci"/>
    <w:uiPriority w:val="99"/>
    <w:rsid w:val="00453883"/>
    <w:rPr>
      <w:rFonts w:ascii="Arial" w:eastAsia="Calibri" w:hAnsi="Arial" w:cs="font277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3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5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5A1"/>
    <w:rPr>
      <w:b/>
      <w:bCs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uiPriority w:val="99"/>
    <w:rsid w:val="00560BA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60BA5"/>
    <w:pPr>
      <w:widowControl w:val="0"/>
      <w:shd w:val="clear" w:color="auto" w:fill="FFFFFF"/>
      <w:spacing w:after="30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769E2-8236-4129-971B-6E27BBDA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Pismo okólne 1_2022-ocena śródokresowa</vt:lpstr>
      <vt:lpstr>Pismo okólne 2_2021-ocena śródokresowa</vt:lpstr>
    </vt:vector>
  </TitlesOfParts>
  <Company>Microsoft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okólne 1_2022-ocena śródokresowa</dc:title>
  <dc:creator>Szkoła Doktorska</dc:creator>
  <cp:lastModifiedBy>Skibniewska Dorota</cp:lastModifiedBy>
  <cp:revision>5</cp:revision>
  <cp:lastPrinted>2022-04-08T13:25:00Z</cp:lastPrinted>
  <dcterms:created xsi:type="dcterms:W3CDTF">2022-04-11T11:14:00Z</dcterms:created>
  <dcterms:modified xsi:type="dcterms:W3CDTF">2022-05-19T11:21:00Z</dcterms:modified>
</cp:coreProperties>
</file>